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5ED1" w14:textId="77777777"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205BCB46" wp14:editId="7C91F5AC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7445A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2C461507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17A16957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2652E023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46D54AA" w14:textId="78AF173F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0155CF36" w14:textId="77777777"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3FAE8BD" w14:textId="2FCA6031" w:rsidR="0045089C" w:rsidRPr="0021533C" w:rsidRDefault="00FF6E80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</w:t>
      </w:r>
      <w:r w:rsidR="00A91A27">
        <w:rPr>
          <w:rFonts w:ascii="Times New Roman" w:eastAsia="Times New Roman" w:hAnsi="Times New Roman"/>
          <w:sz w:val="28"/>
          <w:szCs w:val="28"/>
          <w:lang w:val="uk-UA"/>
        </w:rPr>
        <w:t>0</w:t>
      </w:r>
      <w:r w:rsidR="0021533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FF6102">
        <w:rPr>
          <w:rFonts w:ascii="Times New Roman" w:eastAsia="Times New Roman" w:hAnsi="Times New Roman"/>
          <w:sz w:val="28"/>
          <w:szCs w:val="28"/>
          <w:lang w:val="uk-UA"/>
        </w:rPr>
        <w:t>червня</w:t>
      </w:r>
      <w:r w:rsidR="00D50441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21533C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A91A27">
        <w:rPr>
          <w:rFonts w:ascii="Times New Roman" w:eastAsia="Times New Roman" w:hAnsi="Times New Roman"/>
          <w:sz w:val="28"/>
          <w:szCs w:val="28"/>
          <w:lang w:val="uk-UA"/>
        </w:rPr>
        <w:t>197</w:t>
      </w:r>
    </w:p>
    <w:p w14:paraId="5BBF7540" w14:textId="4D34E76F" w:rsidR="0045089C" w:rsidRDefault="0045089C" w:rsidP="00FF6E80">
      <w:pPr>
        <w:pStyle w:val="a5"/>
        <w:shd w:val="clear" w:color="auto" w:fill="FFFFFF"/>
        <w:tabs>
          <w:tab w:val="left" w:pos="4536"/>
          <w:tab w:val="left" w:pos="4678"/>
          <w:tab w:val="left" w:pos="5245"/>
        </w:tabs>
        <w:spacing w:before="0" w:beforeAutospacing="0" w:after="0" w:afterAutospacing="0"/>
        <w:ind w:right="5102"/>
        <w:jc w:val="both"/>
        <w:rPr>
          <w:b/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21533C">
        <w:rPr>
          <w:color w:val="000000"/>
          <w:sz w:val="28"/>
          <w:szCs w:val="28"/>
          <w:lang w:val="uk-UA"/>
        </w:rPr>
        <w:t xml:space="preserve"> </w:t>
      </w:r>
      <w:r w:rsidR="00FF6102">
        <w:rPr>
          <w:color w:val="000000"/>
          <w:sz w:val="28"/>
          <w:szCs w:val="28"/>
          <w:lang w:val="uk-UA"/>
        </w:rPr>
        <w:t xml:space="preserve">змін до </w:t>
      </w:r>
      <w:r w:rsidR="00172296">
        <w:rPr>
          <w:color w:val="000000"/>
          <w:sz w:val="28"/>
          <w:szCs w:val="28"/>
          <w:lang w:val="uk-UA"/>
        </w:rPr>
        <w:t xml:space="preserve">колективного договору </w:t>
      </w:r>
      <w:r w:rsidR="002B1331" w:rsidRPr="004A600F">
        <w:rPr>
          <w:color w:val="000000"/>
          <w:sz w:val="28"/>
          <w:szCs w:val="28"/>
          <w:lang w:val="uk-UA"/>
        </w:rPr>
        <w:t xml:space="preserve">між адміністрацією </w:t>
      </w:r>
      <w:r w:rsidR="00AC7C56">
        <w:rPr>
          <w:color w:val="000000"/>
          <w:sz w:val="28"/>
          <w:szCs w:val="28"/>
          <w:lang w:val="uk-UA"/>
        </w:rPr>
        <w:t xml:space="preserve">Хорольського відділу </w:t>
      </w:r>
      <w:r w:rsidR="002B1331">
        <w:rPr>
          <w:color w:val="000000"/>
          <w:sz w:val="28"/>
          <w:szCs w:val="28"/>
          <w:lang w:val="uk-UA"/>
        </w:rPr>
        <w:t xml:space="preserve">Державної казначейської служби України Полтавської області та трудовим колективом </w:t>
      </w:r>
      <w:r w:rsidR="00AC7C56">
        <w:rPr>
          <w:color w:val="000000"/>
          <w:sz w:val="28"/>
          <w:szCs w:val="28"/>
          <w:lang w:val="uk-UA"/>
        </w:rPr>
        <w:t xml:space="preserve">Хорольського відділу </w:t>
      </w:r>
      <w:r w:rsidR="002B1331">
        <w:rPr>
          <w:color w:val="000000"/>
          <w:sz w:val="28"/>
          <w:szCs w:val="28"/>
          <w:lang w:val="uk-UA"/>
        </w:rPr>
        <w:t>Державної казначейської служби України Полтавської області на 202</w:t>
      </w:r>
      <w:r w:rsidR="00BA7BE9">
        <w:rPr>
          <w:color w:val="000000"/>
          <w:sz w:val="28"/>
          <w:szCs w:val="28"/>
          <w:lang w:val="uk-UA"/>
        </w:rPr>
        <w:t>6</w:t>
      </w:r>
      <w:r w:rsidR="002B1331">
        <w:rPr>
          <w:color w:val="000000"/>
          <w:sz w:val="28"/>
          <w:szCs w:val="28"/>
          <w:lang w:val="uk-UA"/>
        </w:rPr>
        <w:t>-202</w:t>
      </w:r>
      <w:r w:rsidR="00BA7BE9">
        <w:rPr>
          <w:color w:val="000000"/>
          <w:sz w:val="28"/>
          <w:szCs w:val="28"/>
          <w:lang w:val="uk-UA"/>
        </w:rPr>
        <w:t>9</w:t>
      </w:r>
      <w:r w:rsidR="002B1331">
        <w:rPr>
          <w:color w:val="000000"/>
          <w:sz w:val="28"/>
          <w:szCs w:val="28"/>
          <w:lang w:val="uk-UA"/>
        </w:rPr>
        <w:t xml:space="preserve"> роки</w:t>
      </w:r>
    </w:p>
    <w:p w14:paraId="5B01EE57" w14:textId="77777777"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7421747E" w14:textId="7AFFB091"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Керуючись п.п.9 п.б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BA7BE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Хорольського відділу </w:t>
      </w:r>
      <w:r w:rsidR="008610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Державної казначейської служби України Полтавської області </w:t>
      </w:r>
      <w:r w:rsidR="003159E0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3159E0">
        <w:rPr>
          <w:rFonts w:ascii="Times New Roman" w:hAnsi="Times New Roman"/>
          <w:color w:val="000000" w:themeColor="text1"/>
          <w:sz w:val="28"/>
          <w:szCs w:val="28"/>
          <w:lang w:val="uk-UA"/>
        </w:rPr>
        <w:t>01.06.2026</w:t>
      </w:r>
      <w:r w:rsidR="003159E0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№01</w:t>
      </w:r>
      <w:r w:rsidR="003159E0">
        <w:rPr>
          <w:rFonts w:ascii="Times New Roman" w:hAnsi="Times New Roman"/>
          <w:color w:val="000000" w:themeColor="text1"/>
          <w:sz w:val="28"/>
          <w:szCs w:val="28"/>
          <w:lang w:val="uk-UA"/>
        </w:rPr>
        <w:t>-25-06/383</w:t>
      </w:r>
      <w:r w:rsidR="003159E0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7958D3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>(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вхід. 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3159E0">
        <w:rPr>
          <w:rFonts w:ascii="Times New Roman" w:hAnsi="Times New Roman"/>
          <w:color w:val="000000"/>
          <w:sz w:val="28"/>
          <w:szCs w:val="28"/>
          <w:lang w:val="uk-UA"/>
        </w:rPr>
        <w:t>4099</w:t>
      </w:r>
      <w:r w:rsidR="00D872B3" w:rsidRPr="00D872B3">
        <w:rPr>
          <w:rFonts w:ascii="Times New Roman" w:hAnsi="Times New Roman"/>
          <w:color w:val="000000"/>
          <w:sz w:val="28"/>
          <w:szCs w:val="28"/>
          <w:lang w:val="uk-UA"/>
        </w:rPr>
        <w:t>/02-20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3159E0">
        <w:rPr>
          <w:rFonts w:ascii="Times New Roman" w:hAnsi="Times New Roman"/>
          <w:color w:val="000000"/>
          <w:sz w:val="28"/>
          <w:szCs w:val="28"/>
          <w:lang w:val="uk-UA"/>
        </w:rPr>
        <w:t>01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="003159E0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C54529" w:rsidRPr="00D872B3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C420CD">
        <w:rPr>
          <w:rFonts w:ascii="Times New Roman" w:hAnsi="Times New Roman"/>
          <w:color w:val="000000"/>
          <w:sz w:val="28"/>
          <w:szCs w:val="28"/>
          <w:lang w:val="uk-UA"/>
        </w:rPr>
        <w:t>щодо проведення повідомної реєстрації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14:paraId="427EED66" w14:textId="77777777"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1A6643FD" w14:textId="77777777"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604B03E5" w14:textId="77777777"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8E150DE" w14:textId="6852B78C" w:rsidR="0026370F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3F503E">
        <w:rPr>
          <w:color w:val="000000"/>
          <w:sz w:val="28"/>
          <w:szCs w:val="28"/>
          <w:lang w:val="uk-UA"/>
        </w:rPr>
        <w:t>13</w:t>
      </w:r>
      <w:r w:rsidR="003159E0">
        <w:rPr>
          <w:color w:val="000000"/>
          <w:sz w:val="28"/>
          <w:szCs w:val="28"/>
          <w:lang w:val="uk-UA"/>
        </w:rPr>
        <w:t>5</w:t>
      </w:r>
      <w:r w:rsidR="008D27A4" w:rsidRPr="004A3154">
        <w:rPr>
          <w:color w:val="000000"/>
          <w:sz w:val="28"/>
          <w:szCs w:val="28"/>
          <w:lang w:val="uk-UA"/>
        </w:rPr>
        <w:t xml:space="preserve"> </w:t>
      </w:r>
      <w:r w:rsidR="003159E0">
        <w:rPr>
          <w:color w:val="000000"/>
          <w:sz w:val="28"/>
          <w:szCs w:val="28"/>
          <w:lang w:val="uk-UA"/>
        </w:rPr>
        <w:t xml:space="preserve">змін до </w:t>
      </w:r>
      <w:r w:rsidR="003F503E" w:rsidRPr="003F503E">
        <w:rPr>
          <w:color w:val="000000"/>
          <w:sz w:val="28"/>
          <w:szCs w:val="28"/>
          <w:lang w:val="uk-UA"/>
        </w:rPr>
        <w:t>колективного договору між адміністрацією Хорольського відділу Державної казначейської служби України Полтавської області та трудовим колективом Хорольського відділу Державної казначейської служби України Полтавської області на 2026-2029 роки</w:t>
      </w:r>
      <w:r w:rsidR="003514FD">
        <w:rPr>
          <w:color w:val="000000"/>
          <w:sz w:val="28"/>
          <w:szCs w:val="28"/>
          <w:lang w:val="uk-UA"/>
        </w:rPr>
        <w:t xml:space="preserve"> (додається).</w:t>
      </w:r>
    </w:p>
    <w:p w14:paraId="36E824F9" w14:textId="77777777" w:rsidR="0045089C" w:rsidRPr="003504F3" w:rsidRDefault="0045089C" w:rsidP="003514FD">
      <w:pPr>
        <w:shd w:val="clear" w:color="auto" w:fill="FFFFFF"/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2DF3383" w14:textId="77777777" w:rsidR="0045089C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47C7CDE7" w14:textId="77777777" w:rsidR="001763D9" w:rsidRPr="00BF07E6" w:rsidRDefault="001763D9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5733024B" w14:textId="77777777" w:rsidR="0045089C" w:rsidRPr="007F400E" w:rsidRDefault="001763D9" w:rsidP="0045089C">
      <w:pPr>
        <w:rPr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Міський голова                                                                            Сергій ВОЛОШИН</w:t>
      </w:r>
    </w:p>
    <w:p w14:paraId="5AEBCCE3" w14:textId="77777777" w:rsidR="0045089C" w:rsidRPr="006E7AE6" w:rsidRDefault="0045089C" w:rsidP="0045089C">
      <w:pPr>
        <w:rPr>
          <w:lang w:val="uk-UA"/>
        </w:rPr>
      </w:pPr>
    </w:p>
    <w:p w14:paraId="232011E9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47679"/>
    <w:rsid w:val="00051A94"/>
    <w:rsid w:val="00066B60"/>
    <w:rsid w:val="000A1D17"/>
    <w:rsid w:val="000A4D3A"/>
    <w:rsid w:val="000E0703"/>
    <w:rsid w:val="000E2256"/>
    <w:rsid w:val="000E52E6"/>
    <w:rsid w:val="000F3FEE"/>
    <w:rsid w:val="001357CA"/>
    <w:rsid w:val="00137F0A"/>
    <w:rsid w:val="001579C3"/>
    <w:rsid w:val="00163DDC"/>
    <w:rsid w:val="00172296"/>
    <w:rsid w:val="001763D9"/>
    <w:rsid w:val="00181993"/>
    <w:rsid w:val="00185DD4"/>
    <w:rsid w:val="001940ED"/>
    <w:rsid w:val="001B1728"/>
    <w:rsid w:val="001B1DB8"/>
    <w:rsid w:val="001F2621"/>
    <w:rsid w:val="0021533C"/>
    <w:rsid w:val="002377D8"/>
    <w:rsid w:val="00242118"/>
    <w:rsid w:val="00246BB3"/>
    <w:rsid w:val="002549AE"/>
    <w:rsid w:val="00262692"/>
    <w:rsid w:val="0026370F"/>
    <w:rsid w:val="002B1331"/>
    <w:rsid w:val="002D0F10"/>
    <w:rsid w:val="003159E0"/>
    <w:rsid w:val="003340DD"/>
    <w:rsid w:val="00340373"/>
    <w:rsid w:val="003514FD"/>
    <w:rsid w:val="003574FB"/>
    <w:rsid w:val="00361616"/>
    <w:rsid w:val="0037150B"/>
    <w:rsid w:val="0039555F"/>
    <w:rsid w:val="003B4A19"/>
    <w:rsid w:val="003C5976"/>
    <w:rsid w:val="003D39B9"/>
    <w:rsid w:val="003E3E2E"/>
    <w:rsid w:val="003F503E"/>
    <w:rsid w:val="0045089C"/>
    <w:rsid w:val="00487BD4"/>
    <w:rsid w:val="004A3154"/>
    <w:rsid w:val="004A600F"/>
    <w:rsid w:val="004E12F4"/>
    <w:rsid w:val="004F349C"/>
    <w:rsid w:val="005228FF"/>
    <w:rsid w:val="00541E33"/>
    <w:rsid w:val="005465CA"/>
    <w:rsid w:val="005A6372"/>
    <w:rsid w:val="005B5FFE"/>
    <w:rsid w:val="005E13AB"/>
    <w:rsid w:val="00601C1F"/>
    <w:rsid w:val="00611705"/>
    <w:rsid w:val="006201F0"/>
    <w:rsid w:val="00623CBE"/>
    <w:rsid w:val="00646E7B"/>
    <w:rsid w:val="006B06C4"/>
    <w:rsid w:val="006F1A5B"/>
    <w:rsid w:val="006F2461"/>
    <w:rsid w:val="00710609"/>
    <w:rsid w:val="00735E73"/>
    <w:rsid w:val="007408D6"/>
    <w:rsid w:val="00747143"/>
    <w:rsid w:val="0078401B"/>
    <w:rsid w:val="007872FD"/>
    <w:rsid w:val="007876BD"/>
    <w:rsid w:val="007958D3"/>
    <w:rsid w:val="007A45E7"/>
    <w:rsid w:val="007A51C3"/>
    <w:rsid w:val="007D5540"/>
    <w:rsid w:val="007F01F9"/>
    <w:rsid w:val="00807030"/>
    <w:rsid w:val="00861041"/>
    <w:rsid w:val="00875CC5"/>
    <w:rsid w:val="00885EEA"/>
    <w:rsid w:val="00887560"/>
    <w:rsid w:val="008A1D11"/>
    <w:rsid w:val="008D27A4"/>
    <w:rsid w:val="008D3514"/>
    <w:rsid w:val="00900072"/>
    <w:rsid w:val="0090487A"/>
    <w:rsid w:val="00942DC8"/>
    <w:rsid w:val="009733EA"/>
    <w:rsid w:val="00982E13"/>
    <w:rsid w:val="009838BE"/>
    <w:rsid w:val="009B241B"/>
    <w:rsid w:val="00A247B0"/>
    <w:rsid w:val="00A41E08"/>
    <w:rsid w:val="00A65F81"/>
    <w:rsid w:val="00A76D4F"/>
    <w:rsid w:val="00A91A27"/>
    <w:rsid w:val="00AA34D4"/>
    <w:rsid w:val="00AB036A"/>
    <w:rsid w:val="00AC7C56"/>
    <w:rsid w:val="00B113C2"/>
    <w:rsid w:val="00B40A58"/>
    <w:rsid w:val="00B573DE"/>
    <w:rsid w:val="00B625DE"/>
    <w:rsid w:val="00B7222E"/>
    <w:rsid w:val="00BA7BE9"/>
    <w:rsid w:val="00BE66A0"/>
    <w:rsid w:val="00C01EF6"/>
    <w:rsid w:val="00C37746"/>
    <w:rsid w:val="00C420CD"/>
    <w:rsid w:val="00C5139C"/>
    <w:rsid w:val="00C54207"/>
    <w:rsid w:val="00C54529"/>
    <w:rsid w:val="00C67FE1"/>
    <w:rsid w:val="00CA2AE3"/>
    <w:rsid w:val="00D35C30"/>
    <w:rsid w:val="00D50441"/>
    <w:rsid w:val="00D606E6"/>
    <w:rsid w:val="00D872B3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832D6"/>
    <w:rsid w:val="00EB2DE3"/>
    <w:rsid w:val="00F17D34"/>
    <w:rsid w:val="00F21B9B"/>
    <w:rsid w:val="00F26EE2"/>
    <w:rsid w:val="00F3274F"/>
    <w:rsid w:val="00F61D81"/>
    <w:rsid w:val="00F8590E"/>
    <w:rsid w:val="00FC6B84"/>
    <w:rsid w:val="00FE63F4"/>
    <w:rsid w:val="00FF6102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0BB0"/>
  <w15:docId w15:val="{37993227-E781-4895-9D92-88AC9004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06C7D-A655-40A2-8783-27A0E6D7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83</cp:revision>
  <cp:lastPrinted>2026-06-12T07:14:00Z</cp:lastPrinted>
  <dcterms:created xsi:type="dcterms:W3CDTF">2022-01-10T08:43:00Z</dcterms:created>
  <dcterms:modified xsi:type="dcterms:W3CDTF">2026-06-12T07:14:00Z</dcterms:modified>
</cp:coreProperties>
</file>